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7E118B" w:rsidP="009A6CCA">
      <w:pPr>
        <w:spacing w:after="0" w:line="276" w:lineRule="auto"/>
        <w:jc w:val="center"/>
      </w:pPr>
      <w:r>
        <w:t>Meeting of Monday, March 23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B576B1">
        <w:t>e Administrators Council at noon,</w:t>
      </w:r>
      <w:r w:rsidR="00390E09">
        <w:t xml:space="preserve"> via Zoom.  Participating in the video conference</w:t>
      </w:r>
      <w:r>
        <w:t xml:space="preserve"> were:  </w:t>
      </w:r>
      <w:proofErr w:type="spellStart"/>
      <w:r w:rsidR="00564A1D">
        <w:t>Kahele</w:t>
      </w:r>
      <w:proofErr w:type="spellEnd"/>
      <w:r w:rsidR="00564A1D">
        <w:t xml:space="preserve"> </w:t>
      </w:r>
      <w:proofErr w:type="spellStart"/>
      <w:r w:rsidR="00564A1D">
        <w:t>Dukelow</w:t>
      </w:r>
      <w:proofErr w:type="spellEnd"/>
      <w:r w:rsidR="00564A1D">
        <w:t>;</w:t>
      </w:r>
      <w:r>
        <w:t xml:space="preserve"> </w:t>
      </w:r>
      <w:r w:rsidR="00FD261D">
        <w:t xml:space="preserve">Angela Gannon;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62426E">
        <w:t xml:space="preserve"> </w:t>
      </w:r>
      <w:r w:rsidR="00FD261D">
        <w:t xml:space="preserve">Melvin </w:t>
      </w:r>
      <w:proofErr w:type="spellStart"/>
      <w:r w:rsidR="00FD261D">
        <w:t>Hipolito</w:t>
      </w:r>
      <w:proofErr w:type="spellEnd"/>
      <w:r w:rsidR="00FD261D">
        <w:t xml:space="preserve">;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>
        <w:t>Deanna Reece</w:t>
      </w:r>
      <w:r w:rsidR="00B11C18">
        <w:t xml:space="preserve">; and Vice Chancellor David </w:t>
      </w:r>
      <w:proofErr w:type="spellStart"/>
      <w:r w:rsidR="00B11C1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D3234B" w:rsidRDefault="00B648A7" w:rsidP="007E118B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</w:t>
      </w:r>
      <w:r w:rsidR="00D3234B">
        <w:t>ses relating to the coronavirus:</w:t>
      </w:r>
    </w:p>
    <w:p w:rsidR="00D3234B" w:rsidRDefault="00D3234B" w:rsidP="00D3234B">
      <w:pPr>
        <w:pStyle w:val="ListParagraph"/>
      </w:pPr>
    </w:p>
    <w:p w:rsidR="00D3234B" w:rsidRDefault="00D3234B" w:rsidP="00D3234B">
      <w:pPr>
        <w:pStyle w:val="ListParagraph"/>
        <w:numPr>
          <w:ilvl w:val="1"/>
          <w:numId w:val="1"/>
        </w:numPr>
        <w:spacing w:after="0" w:line="276" w:lineRule="auto"/>
      </w:pPr>
      <w:r w:rsidRPr="007B7791">
        <w:rPr>
          <w:u w:val="single"/>
        </w:rPr>
        <w:t>UH System Guidance</w:t>
      </w:r>
      <w:r>
        <w:t xml:space="preserve">.  </w:t>
      </w:r>
      <w:r w:rsidR="004C180F">
        <w:t>There will be</w:t>
      </w:r>
      <w:r w:rsidR="00C439E6">
        <w:t xml:space="preserve"> a 1:00 p.m. confere</w:t>
      </w:r>
      <w:r>
        <w:t xml:space="preserve">nce call with President </w:t>
      </w:r>
      <w:proofErr w:type="spellStart"/>
      <w:r>
        <w:t>Lassner</w:t>
      </w:r>
      <w:proofErr w:type="spellEnd"/>
      <w:r>
        <w:t xml:space="preserve">, </w:t>
      </w:r>
      <w:r w:rsidR="004C180F">
        <w:t>who is expected to issue more</w:t>
      </w:r>
      <w:r>
        <w:t xml:space="preserve"> information and guidance.</w:t>
      </w:r>
    </w:p>
    <w:p w:rsidR="007B7791" w:rsidRDefault="00D3234B" w:rsidP="007B7791">
      <w:pPr>
        <w:pStyle w:val="ListParagraph"/>
        <w:numPr>
          <w:ilvl w:val="1"/>
          <w:numId w:val="1"/>
        </w:numPr>
        <w:spacing w:after="0" w:line="276" w:lineRule="auto"/>
      </w:pPr>
      <w:r w:rsidRPr="007B7791">
        <w:rPr>
          <w:u w:val="single"/>
        </w:rPr>
        <w:t>Distance Learning</w:t>
      </w:r>
      <w:r>
        <w:t xml:space="preserve">.  Chancellor </w:t>
      </w:r>
      <w:proofErr w:type="spellStart"/>
      <w:r>
        <w:t>Hokoana</w:t>
      </w:r>
      <w:proofErr w:type="spellEnd"/>
      <w:r>
        <w:t xml:space="preserve"> said that </w:t>
      </w:r>
      <w:r w:rsidR="004C180F">
        <w:t>an important concern is</w:t>
      </w:r>
      <w:r>
        <w:t xml:space="preserve"> the needs of</w:t>
      </w:r>
      <w:r w:rsidR="004C180F">
        <w:t xml:space="preserve"> students without </w:t>
      </w:r>
      <w:r w:rsidR="00C439E6">
        <w:t>computer or Internet access.</w:t>
      </w:r>
      <w:r>
        <w:t xml:space="preserve">  </w:t>
      </w:r>
      <w:r w:rsidR="00C439E6">
        <w:t>Deanna</w:t>
      </w:r>
      <w:r>
        <w:t xml:space="preserve"> Reece</w:t>
      </w:r>
      <w:r w:rsidR="00C439E6">
        <w:t xml:space="preserve"> reported that students can obtain free </w:t>
      </w:r>
      <w:proofErr w:type="spellStart"/>
      <w:r w:rsidR="00C439E6">
        <w:t>WiFi</w:t>
      </w:r>
      <w:proofErr w:type="spellEnd"/>
      <w:r w:rsidR="00C439E6">
        <w:t xml:space="preserve">.  Information regarding this is posted on the UHMC website.  </w:t>
      </w:r>
    </w:p>
    <w:p w:rsidR="00C439E6" w:rsidRDefault="00D3234B" w:rsidP="007B7791">
      <w:pPr>
        <w:pStyle w:val="ListParagraph"/>
        <w:numPr>
          <w:ilvl w:val="1"/>
          <w:numId w:val="1"/>
        </w:numPr>
        <w:spacing w:after="0" w:line="276" w:lineRule="auto"/>
      </w:pPr>
      <w:r w:rsidRPr="007B7791">
        <w:rPr>
          <w:u w:val="single"/>
        </w:rPr>
        <w:t>Access to the Campus</w:t>
      </w:r>
      <w:r w:rsidR="001A57D6">
        <w:rPr>
          <w:u w:val="single"/>
        </w:rPr>
        <w:t xml:space="preserve"> and Stay at Home Order</w:t>
      </w:r>
      <w:r>
        <w:t xml:space="preserve">.  Although the campus is closed to the public and the Mayor has issued public health emergency rules requiring residents and visitors to stay at home or in a place of lodging, </w:t>
      </w:r>
      <w:r w:rsidR="00A402A6">
        <w:t xml:space="preserve">educational institutions </w:t>
      </w:r>
      <w:r>
        <w:t>such as U</w:t>
      </w:r>
      <w:r w:rsidR="00A402A6">
        <w:t xml:space="preserve">HMC have been designated as </w:t>
      </w:r>
      <w:r>
        <w:t xml:space="preserve">Essential Business “for purposes of facilitating distance learning, performing critical research or performing essential functions.”  </w:t>
      </w:r>
      <w:r w:rsidR="004C180F">
        <w:t xml:space="preserve"> F</w:t>
      </w:r>
      <w:r w:rsidR="00C439E6">
        <w:t>aculty may come</w:t>
      </w:r>
      <w:r>
        <w:t xml:space="preserve"> on campus to access office computers so as to facilitate distance learning.  Activities necessary to maintain </w:t>
      </w:r>
      <w:proofErr w:type="spellStart"/>
      <w:r>
        <w:t>aquaponic</w:t>
      </w:r>
      <w:proofErr w:type="spellEnd"/>
      <w:r w:rsidR="00A402A6">
        <w:t xml:space="preserve"> life and </w:t>
      </w:r>
      <w:r>
        <w:t>greenhouses will be allowed to continue.</w:t>
      </w:r>
      <w:r w:rsidR="007B7791" w:rsidRPr="007B7791">
        <w:t xml:space="preserve"> </w:t>
      </w:r>
      <w:r w:rsidR="004C180F">
        <w:t xml:space="preserve"> Businesses that supply</w:t>
      </w:r>
      <w:r w:rsidR="007B7791">
        <w:t xml:space="preserve"> essential business</w:t>
      </w:r>
      <w:r w:rsidR="004C180F">
        <w:t>es</w:t>
      </w:r>
      <w:r w:rsidR="007B7791">
        <w:t xml:space="preserve"> with the support or supplies necessary to operate are</w:t>
      </w:r>
      <w:r w:rsidR="007B7791">
        <w:t xml:space="preserve"> also</w:t>
      </w:r>
      <w:r w:rsidR="007B7791">
        <w:t xml:space="preserve"> considered essential businesses.</w:t>
      </w:r>
    </w:p>
    <w:p w:rsidR="00FF5CF1" w:rsidRDefault="00FF5CF1" w:rsidP="007E118B">
      <w:pPr>
        <w:pStyle w:val="ListParagraph"/>
        <w:numPr>
          <w:ilvl w:val="1"/>
          <w:numId w:val="1"/>
        </w:numPr>
        <w:spacing w:after="0" w:line="276" w:lineRule="auto"/>
      </w:pPr>
      <w:r w:rsidRPr="007B7791">
        <w:rPr>
          <w:u w:val="single"/>
        </w:rPr>
        <w:t>Campus Security</w:t>
      </w:r>
      <w:r>
        <w:t>.  Angela Gannon report</w:t>
      </w:r>
      <w:r w:rsidR="004C180F">
        <w:t>ed that Campus Security will</w:t>
      </w:r>
      <w:r>
        <w:t xml:space="preserve"> </w:t>
      </w:r>
      <w:r w:rsidR="004C180F">
        <w:t>continue</w:t>
      </w:r>
      <w:r>
        <w:t xml:space="preserve"> its security schedule and services.</w:t>
      </w:r>
    </w:p>
    <w:p w:rsidR="007B7791" w:rsidRDefault="00FF5CF1" w:rsidP="007E118B">
      <w:pPr>
        <w:pStyle w:val="ListParagraph"/>
        <w:numPr>
          <w:ilvl w:val="1"/>
          <w:numId w:val="1"/>
        </w:numPr>
        <w:spacing w:after="0" w:line="276" w:lineRule="auto"/>
      </w:pPr>
      <w:r w:rsidRPr="007B7791">
        <w:rPr>
          <w:u w:val="single"/>
        </w:rPr>
        <w:t>Status of Face-to-Face Courses</w:t>
      </w:r>
      <w:r>
        <w:t xml:space="preserve">. 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Dukelow</w:t>
      </w:r>
      <w:proofErr w:type="spellEnd"/>
      <w:r>
        <w:t xml:space="preserve"> reported that </w:t>
      </w:r>
      <w:r w:rsidR="00C439E6">
        <w:t>Art is going online.</w:t>
      </w:r>
      <w:r>
        <w:t xml:space="preserve">  </w:t>
      </w:r>
      <w:r w:rsidR="00C439E6">
        <w:t xml:space="preserve">Laura </w:t>
      </w:r>
      <w:r>
        <w:t xml:space="preserve">Nagle </w:t>
      </w:r>
      <w:r w:rsidR="00C439E6">
        <w:t>reported</w:t>
      </w:r>
      <w:r w:rsidR="00D42AD5">
        <w:t xml:space="preserve"> that</w:t>
      </w:r>
      <w:r w:rsidR="00C439E6">
        <w:t xml:space="preserve"> </w:t>
      </w:r>
      <w:r>
        <w:t xml:space="preserve">three Culinary, two AMT, one or two Fashion Tech, </w:t>
      </w:r>
      <w:r w:rsidR="00A402A6">
        <w:t>one B</w:t>
      </w:r>
      <w:r w:rsidR="00C439E6">
        <w:t>iology</w:t>
      </w:r>
      <w:r>
        <w:t>,</w:t>
      </w:r>
      <w:r w:rsidR="00C439E6">
        <w:t xml:space="preserve"> and </w:t>
      </w:r>
      <w:r>
        <w:t>a N</w:t>
      </w:r>
      <w:r w:rsidR="00C439E6">
        <w:t xml:space="preserve">ursing </w:t>
      </w:r>
      <w:r>
        <w:t xml:space="preserve">course </w:t>
      </w:r>
      <w:r w:rsidR="00C439E6">
        <w:t>may issue Incompletes</w:t>
      </w:r>
      <w:r>
        <w:t xml:space="preserve"> due to the closure of face-to-face classes.  Karen </w:t>
      </w:r>
      <w:proofErr w:type="spellStart"/>
      <w:r>
        <w:t>Hanada</w:t>
      </w:r>
      <w:proofErr w:type="spellEnd"/>
      <w:r>
        <w:t xml:space="preserve"> reported that ELWD has an Electrician Journeyperson course</w:t>
      </w:r>
      <w:r w:rsidR="00C439E6">
        <w:t xml:space="preserve"> that is difficult to teach online</w:t>
      </w:r>
      <w:r w:rsidR="004C180F">
        <w:t>.  She will consult with DCCA regarding licensing implications</w:t>
      </w:r>
      <w:r w:rsidR="00C439E6">
        <w:t xml:space="preserve">.  </w:t>
      </w:r>
      <w:r w:rsidR="00003DC9">
        <w:t>Chancellor</w:t>
      </w:r>
      <w:r w:rsidR="00A402A6">
        <w:t xml:space="preserve"> </w:t>
      </w:r>
      <w:proofErr w:type="spellStart"/>
      <w:r w:rsidR="00A402A6">
        <w:t>Hokoana</w:t>
      </w:r>
      <w:proofErr w:type="spellEnd"/>
      <w:r w:rsidR="00A402A6">
        <w:t xml:space="preserve"> said </w:t>
      </w:r>
      <w:r w:rsidR="00003DC9">
        <w:t xml:space="preserve">that no </w:t>
      </w:r>
      <w:r>
        <w:t xml:space="preserve">exceptions are </w:t>
      </w:r>
      <w:r w:rsidR="00A402A6">
        <w:t>being made in terminating</w:t>
      </w:r>
      <w:r>
        <w:t xml:space="preserve"> face-to-face classes.</w:t>
      </w:r>
    </w:p>
    <w:p w:rsidR="00D42AD5" w:rsidRDefault="00A402A6" w:rsidP="007E118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Remot</w:t>
      </w:r>
      <w:r w:rsidR="007B7791">
        <w:rPr>
          <w:u w:val="single"/>
        </w:rPr>
        <w:t>e Access to Computers</w:t>
      </w:r>
      <w:r w:rsidR="007B7791" w:rsidRPr="007B7791">
        <w:t>.</w:t>
      </w:r>
      <w:r w:rsidR="007B7791">
        <w:t xml:space="preserve">  </w:t>
      </w:r>
      <w:r w:rsidR="00003DC9">
        <w:t xml:space="preserve">Deanna </w:t>
      </w:r>
      <w:r w:rsidR="007B7791">
        <w:t xml:space="preserve">Reece </w:t>
      </w:r>
      <w:r w:rsidR="00003DC9">
        <w:t xml:space="preserve">reported that </w:t>
      </w:r>
      <w:r w:rsidR="007B7791">
        <w:t>IT has</w:t>
      </w:r>
      <w:r w:rsidR="00003DC9">
        <w:t xml:space="preserve"> received a few requests from Student </w:t>
      </w:r>
      <w:r w:rsidR="007B7791">
        <w:t xml:space="preserve">Affairs </w:t>
      </w:r>
      <w:r w:rsidR="00003DC9">
        <w:t>and Admin</w:t>
      </w:r>
      <w:r w:rsidR="007B7791">
        <w:t>istrative</w:t>
      </w:r>
      <w:r w:rsidR="00003DC9">
        <w:t xml:space="preserve"> Affairs personnel </w:t>
      </w:r>
      <w:r w:rsidR="007B7791">
        <w:t>for</w:t>
      </w:r>
      <w:r w:rsidR="00003DC9">
        <w:t xml:space="preserve"> </w:t>
      </w:r>
      <w:r w:rsidR="007B7791">
        <w:t xml:space="preserve">remote </w:t>
      </w:r>
      <w:r w:rsidR="00003DC9">
        <w:t xml:space="preserve">access to </w:t>
      </w:r>
      <w:r w:rsidR="007B7791">
        <w:t>their desktop computers</w:t>
      </w:r>
      <w:r w:rsidR="00003DC9">
        <w:t xml:space="preserve">.  </w:t>
      </w:r>
      <w:r w:rsidR="007B7791">
        <w:t xml:space="preserve"> </w:t>
      </w:r>
      <w:r w:rsidR="00003DC9">
        <w:t xml:space="preserve">All current tokens for VPNs have been allocated.  Deanna discussed </w:t>
      </w:r>
      <w:r w:rsidR="004C180F">
        <w:t xml:space="preserve">the </w:t>
      </w:r>
      <w:r w:rsidR="00003DC9">
        <w:t xml:space="preserve">possibility of purchasing additional VPN tokens.  </w:t>
      </w:r>
      <w:r w:rsidR="00D42AD5">
        <w:t>Deanna will re-survey Admissi</w:t>
      </w:r>
      <w:r w:rsidR="00003DC9">
        <w:t xml:space="preserve">on &amp; Records, Counseling, and Financial Aid to determine </w:t>
      </w:r>
      <w:r w:rsidR="004C180F">
        <w:t xml:space="preserve">current </w:t>
      </w:r>
      <w:r w:rsidR="00003DC9">
        <w:t xml:space="preserve">need for VPNs.  </w:t>
      </w:r>
      <w:r w:rsidR="00AE64D6">
        <w:t xml:space="preserve">No student records will be allowed to be taken home.  Banner users can use the UH System VPN.  Sandra </w:t>
      </w:r>
      <w:proofErr w:type="spellStart"/>
      <w:r w:rsidR="00AE64D6">
        <w:t>Furuto</w:t>
      </w:r>
      <w:proofErr w:type="spellEnd"/>
      <w:r w:rsidR="00AE64D6">
        <w:t xml:space="preserve"> is preparing a white paper regarding FERPA safeguards and guidelines.</w:t>
      </w:r>
    </w:p>
    <w:p w:rsidR="00D42AD5" w:rsidRDefault="00D42AD5" w:rsidP="007E118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On Campus Work Requests</w:t>
      </w:r>
      <w:r w:rsidRPr="00D42AD5">
        <w:t>.</w:t>
      </w:r>
      <w:r>
        <w:t xml:space="preserve">   The Council discussed the following requests:</w:t>
      </w:r>
    </w:p>
    <w:p w:rsidR="00D42AD5" w:rsidRDefault="00D42AD5" w:rsidP="007E118B">
      <w:pPr>
        <w:pStyle w:val="ListParagraph"/>
        <w:numPr>
          <w:ilvl w:val="2"/>
          <w:numId w:val="1"/>
        </w:numPr>
        <w:spacing w:after="0" w:line="276" w:lineRule="auto"/>
      </w:pPr>
      <w:r>
        <w:lastRenderedPageBreak/>
        <w:t xml:space="preserve">Teresa </w:t>
      </w:r>
      <w:proofErr w:type="spellStart"/>
      <w:r>
        <w:t>Shurilla</w:t>
      </w:r>
      <w:proofErr w:type="spellEnd"/>
      <w:r>
        <w:t xml:space="preserve"> </w:t>
      </w:r>
      <w:r w:rsidR="00AE64D6">
        <w:t xml:space="preserve">would like to </w:t>
      </w:r>
      <w:r>
        <w:t xml:space="preserve">conduct her classes from the </w:t>
      </w:r>
      <w:proofErr w:type="spellStart"/>
      <w:r>
        <w:t>P</w:t>
      </w:r>
      <w:r>
        <w:rPr>
          <w:rFonts w:cstheme="minorHAnsi"/>
        </w:rPr>
        <w:t>āʻ</w:t>
      </w:r>
      <w:r>
        <w:t>ina</w:t>
      </w:r>
      <w:proofErr w:type="spellEnd"/>
      <w:r>
        <w:t xml:space="preserve"> bakery via Zoom.</w:t>
      </w:r>
    </w:p>
    <w:p w:rsidR="00D42AD5" w:rsidRDefault="00AE64D6" w:rsidP="007E118B">
      <w:pPr>
        <w:pStyle w:val="ListParagraph"/>
        <w:numPr>
          <w:ilvl w:val="2"/>
          <w:numId w:val="1"/>
        </w:numPr>
        <w:spacing w:after="0" w:line="276" w:lineRule="auto"/>
      </w:pPr>
      <w:r>
        <w:t xml:space="preserve">Ann </w:t>
      </w:r>
      <w:proofErr w:type="spellStart"/>
      <w:r w:rsidR="00D42AD5">
        <w:t>Emmsley</w:t>
      </w:r>
      <w:proofErr w:type="spellEnd"/>
      <w:r w:rsidR="00D42AD5">
        <w:t xml:space="preserve"> </w:t>
      </w:r>
      <w:r>
        <w:t>would like to continue to do agriculture work, along with a couple of student workers.</w:t>
      </w:r>
    </w:p>
    <w:p w:rsidR="00D42AD5" w:rsidRDefault="00AE64D6" w:rsidP="007E118B">
      <w:pPr>
        <w:pStyle w:val="ListParagraph"/>
        <w:numPr>
          <w:ilvl w:val="2"/>
          <w:numId w:val="1"/>
        </w:numPr>
        <w:spacing w:after="0" w:line="276" w:lineRule="auto"/>
      </w:pPr>
      <w:r>
        <w:t>Thomas Hussey would like to finish work on a couple of cars</w:t>
      </w:r>
      <w:r w:rsidR="00D42AD5">
        <w:t xml:space="preserve"> currently in the shop</w:t>
      </w:r>
      <w:r>
        <w:t xml:space="preserve">.  </w:t>
      </w:r>
    </w:p>
    <w:p w:rsidR="00D42AD5" w:rsidRDefault="00D42AD5" w:rsidP="007E118B">
      <w:pPr>
        <w:pStyle w:val="ListParagraph"/>
        <w:numPr>
          <w:ilvl w:val="1"/>
          <w:numId w:val="1"/>
        </w:numPr>
        <w:spacing w:after="0" w:line="276" w:lineRule="auto"/>
      </w:pPr>
      <w:r w:rsidRPr="00D42AD5">
        <w:rPr>
          <w:u w:val="single"/>
        </w:rPr>
        <w:t>Campus Shutdown</w:t>
      </w:r>
      <w:r>
        <w:t xml:space="preserve">.  </w:t>
      </w:r>
      <w:r w:rsidR="00AE64D6">
        <w:t>Chancellor</w:t>
      </w:r>
      <w:r>
        <w:t xml:space="preserve"> </w:t>
      </w:r>
      <w:proofErr w:type="spellStart"/>
      <w:r>
        <w:t>Hokoana</w:t>
      </w:r>
      <w:proofErr w:type="spellEnd"/>
      <w:r w:rsidR="00AE64D6">
        <w:t xml:space="preserve"> a</w:t>
      </w:r>
      <w:r w:rsidR="00A402A6">
        <w:t xml:space="preserve">sked administrators to </w:t>
      </w:r>
      <w:r>
        <w:t>prepare for any remaining outstanding issues</w:t>
      </w:r>
      <w:r w:rsidR="00AE64D6">
        <w:t xml:space="preserve"> and procedures associated with a complete shutdown of the campus.  </w:t>
      </w:r>
      <w:r>
        <w:t>UHMC a</w:t>
      </w:r>
      <w:r w:rsidR="00AE64D6">
        <w:t xml:space="preserve">dministrators may be asked to </w:t>
      </w:r>
      <w:r>
        <w:t xml:space="preserve">continue to </w:t>
      </w:r>
      <w:r w:rsidR="00AE64D6">
        <w:t>report</w:t>
      </w:r>
      <w:r>
        <w:t xml:space="preserve"> to campus during the initial week of shutdown</w:t>
      </w:r>
      <w:r w:rsidR="00DB107F">
        <w:t xml:space="preserve"> to review</w:t>
      </w:r>
      <w:r w:rsidR="00AE64D6">
        <w:t xml:space="preserve"> campus affairs and operations.</w:t>
      </w:r>
    </w:p>
    <w:p w:rsidR="00D42AD5" w:rsidRDefault="00D42AD5" w:rsidP="007E118B">
      <w:pPr>
        <w:pStyle w:val="ListParagraph"/>
        <w:numPr>
          <w:ilvl w:val="1"/>
          <w:numId w:val="1"/>
        </w:numPr>
        <w:spacing w:after="0" w:line="276" w:lineRule="auto"/>
      </w:pPr>
      <w:r w:rsidRPr="00D42AD5">
        <w:rPr>
          <w:u w:val="single"/>
        </w:rPr>
        <w:t>Student Help</w:t>
      </w:r>
      <w:r>
        <w:t xml:space="preserve">.  </w:t>
      </w:r>
      <w:r w:rsidR="00AE64D6">
        <w:t xml:space="preserve">President </w:t>
      </w:r>
      <w:proofErr w:type="spellStart"/>
      <w:r w:rsidR="00AE64D6">
        <w:t>Lassner</w:t>
      </w:r>
      <w:proofErr w:type="spellEnd"/>
      <w:r w:rsidR="00AE64D6">
        <w:t xml:space="preserve"> is expect</w:t>
      </w:r>
      <w:r w:rsidR="004C180F">
        <w:t xml:space="preserve">ed to </w:t>
      </w:r>
      <w:r w:rsidR="00732F09">
        <w:t xml:space="preserve">authorize </w:t>
      </w:r>
      <w:r w:rsidR="004C180F">
        <w:t>continue</w:t>
      </w:r>
      <w:r w:rsidR="00732F09">
        <w:t>d</w:t>
      </w:r>
      <w:r w:rsidR="004C180F">
        <w:t xml:space="preserve"> employment of</w:t>
      </w:r>
      <w:r w:rsidR="00AE64D6">
        <w:t xml:space="preserve"> student h</w:t>
      </w:r>
      <w:r w:rsidR="00732F09">
        <w:t>elp</w:t>
      </w:r>
      <w:r w:rsidR="00AE64D6">
        <w:t>.</w:t>
      </w:r>
    </w:p>
    <w:p w:rsidR="00E64AAD" w:rsidRDefault="00AE64D6" w:rsidP="007E118B">
      <w:pPr>
        <w:pStyle w:val="ListParagraph"/>
        <w:numPr>
          <w:ilvl w:val="1"/>
          <w:numId w:val="1"/>
        </w:numPr>
        <w:spacing w:after="0" w:line="276" w:lineRule="auto"/>
      </w:pPr>
      <w:r w:rsidRPr="00E64AAD">
        <w:rPr>
          <w:u w:val="single"/>
        </w:rPr>
        <w:t>Messaging</w:t>
      </w:r>
      <w:r>
        <w:t>.</w:t>
      </w:r>
      <w:r w:rsidR="00D42AD5">
        <w:t xml:space="preserve">  Chancellor </w:t>
      </w:r>
      <w:proofErr w:type="spellStart"/>
      <w:r w:rsidR="00D42AD5">
        <w:t>Hokoana</w:t>
      </w:r>
      <w:proofErr w:type="spellEnd"/>
      <w:r w:rsidR="00D42AD5">
        <w:t xml:space="preserve"> will prepare another </w:t>
      </w:r>
      <w:r w:rsidR="00732F09">
        <w:t>public announcement</w:t>
      </w:r>
      <w:r w:rsidR="00D42AD5">
        <w:t xml:space="preserve">.  </w:t>
      </w:r>
      <w:r w:rsidR="00E64AAD">
        <w:t>The next message will address topics such as student Internet access, st</w:t>
      </w:r>
      <w:r>
        <w:t xml:space="preserve">atus of </w:t>
      </w:r>
      <w:r w:rsidR="00E64AAD">
        <w:t xml:space="preserve">ELWD courses, closure of face-to-face </w:t>
      </w:r>
      <w:r w:rsidR="00DB107F">
        <w:t xml:space="preserve">course </w:t>
      </w:r>
      <w:r w:rsidR="00E64AAD">
        <w:t>offerings, and acces</w:t>
      </w:r>
      <w:r w:rsidR="00732F09">
        <w:t>s to campus by</w:t>
      </w:r>
      <w:r w:rsidR="00E64AAD">
        <w:t xml:space="preserve"> contractors and service providers.</w:t>
      </w:r>
    </w:p>
    <w:p w:rsidR="00E64AAD" w:rsidRDefault="00E64AAD" w:rsidP="007E118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Telework</w:t>
      </w:r>
      <w:r w:rsidRPr="00E64AAD">
        <w:t>.</w:t>
      </w:r>
      <w:r>
        <w:t xml:space="preserve">  </w:t>
      </w:r>
      <w:r w:rsidR="00DB107F">
        <w:t xml:space="preserve">The Council discussed </w:t>
      </w:r>
      <w:r w:rsidR="00AE64D6">
        <w:t xml:space="preserve">procedures for work at home requests.  Chancellor </w:t>
      </w:r>
      <w:proofErr w:type="spellStart"/>
      <w:r w:rsidR="00AE64D6">
        <w:t>Hokoana</w:t>
      </w:r>
      <w:proofErr w:type="spellEnd"/>
      <w:r w:rsidR="00AE64D6">
        <w:t xml:space="preserve"> is reviewing all requests.</w:t>
      </w:r>
      <w:r>
        <w:t xml:space="preserve">  In light of the County stay at home order, UHMC e</w:t>
      </w:r>
      <w:r w:rsidR="00973985">
        <w:t xml:space="preserve">mployees </w:t>
      </w:r>
      <w:r>
        <w:t xml:space="preserve">will be encouraged </w:t>
      </w:r>
      <w:r w:rsidR="00973985">
        <w:t>to fil</w:t>
      </w:r>
      <w:r w:rsidR="00DB107F">
        <w:t>l out</w:t>
      </w:r>
      <w:r w:rsidR="00973985">
        <w:t xml:space="preserve"> </w:t>
      </w:r>
      <w:r>
        <w:t>telework form</w:t>
      </w:r>
      <w:r w:rsidR="00DB107F">
        <w:t>s</w:t>
      </w:r>
      <w:bookmarkStart w:id="0" w:name="_GoBack"/>
      <w:bookmarkEnd w:id="0"/>
      <w:r>
        <w:t>.</w:t>
      </w:r>
    </w:p>
    <w:p w:rsidR="00E64AAD" w:rsidRDefault="00E64AAD" w:rsidP="007E118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Campus Mail</w:t>
      </w:r>
      <w:r w:rsidRPr="00E64AAD">
        <w:t>.</w:t>
      </w:r>
      <w:r>
        <w:t xml:space="preserve">  </w:t>
      </w:r>
      <w:r w:rsidR="00973985">
        <w:t xml:space="preserve">David </w:t>
      </w:r>
      <w:proofErr w:type="spellStart"/>
      <w:r w:rsidR="00973985">
        <w:t>Tamanaha</w:t>
      </w:r>
      <w:proofErr w:type="spellEnd"/>
      <w:r w:rsidR="00973985">
        <w:t xml:space="preserve"> reported that the Mailroom and US</w:t>
      </w:r>
      <w:r w:rsidR="00732F09">
        <w:t xml:space="preserve"> </w:t>
      </w:r>
      <w:r w:rsidR="00973985">
        <w:t>P</w:t>
      </w:r>
      <w:r w:rsidR="00732F09">
        <w:t xml:space="preserve">ostal </w:t>
      </w:r>
      <w:r w:rsidR="00973985">
        <w:t>S</w:t>
      </w:r>
      <w:r w:rsidR="00732F09">
        <w:t>ervice</w:t>
      </w:r>
      <w:r w:rsidR="00973985">
        <w:t xml:space="preserve"> are discussing </w:t>
      </w:r>
      <w:r>
        <w:t>mail arrangements.</w:t>
      </w:r>
    </w:p>
    <w:p w:rsidR="00E64AAD" w:rsidRDefault="00E64AAD" w:rsidP="007E118B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Casual Hires</w:t>
      </w:r>
      <w:r w:rsidRPr="00E64AAD">
        <w:t>.</w:t>
      </w:r>
      <w:r>
        <w:t xml:space="preserve">  </w:t>
      </w:r>
      <w:r w:rsidR="00973985">
        <w:t xml:space="preserve">Casual hires may not be paid if work cannot </w:t>
      </w:r>
      <w:r>
        <w:t>be performed from home.  UHMC will await</w:t>
      </w:r>
      <w:r w:rsidR="00973985">
        <w:t xml:space="preserve"> f</w:t>
      </w:r>
      <w:r>
        <w:t>urther clarification from UH S</w:t>
      </w:r>
      <w:r w:rsidR="00973985">
        <w:t>y</w:t>
      </w:r>
      <w:r>
        <w:t>s</w:t>
      </w:r>
      <w:r w:rsidR="00973985">
        <w:t>tem.</w:t>
      </w:r>
    </w:p>
    <w:p w:rsidR="00E64AAD" w:rsidRDefault="00E64AAD" w:rsidP="00E64AAD">
      <w:pPr>
        <w:pStyle w:val="ListParagraph"/>
        <w:spacing w:after="0" w:line="276" w:lineRule="auto"/>
      </w:pPr>
    </w:p>
    <w:p w:rsidR="00973985" w:rsidRDefault="00E64AAD" w:rsidP="00E64AAD">
      <w:pPr>
        <w:pStyle w:val="ListParagraph"/>
        <w:numPr>
          <w:ilvl w:val="0"/>
          <w:numId w:val="1"/>
        </w:numPr>
        <w:spacing w:after="0" w:line="276" w:lineRule="auto"/>
      </w:pPr>
      <w:r w:rsidRPr="004C180F">
        <w:rPr>
          <w:u w:val="single"/>
        </w:rPr>
        <w:t>Next Meeting</w:t>
      </w:r>
      <w:r>
        <w:t>.  The n</w:t>
      </w:r>
      <w:r w:rsidR="008B2116">
        <w:t xml:space="preserve">ext meeting </w:t>
      </w:r>
      <w:r>
        <w:t xml:space="preserve">of the Administrators Council will be </w:t>
      </w:r>
      <w:r w:rsidR="008B2116">
        <w:t xml:space="preserve">tomorrow </w:t>
      </w:r>
      <w:r>
        <w:t xml:space="preserve">(Tuesday) </w:t>
      </w:r>
      <w:r w:rsidR="008B2116">
        <w:t>at 11:00 a.m.  The shutdown of the campus will be discussed.</w:t>
      </w:r>
    </w:p>
    <w:p w:rsidR="00C439E6" w:rsidRDefault="00C439E6" w:rsidP="007E118B"/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4143"/>
    <w:multiLevelType w:val="hybridMultilevel"/>
    <w:tmpl w:val="2FA4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29"/>
  </w:num>
  <w:num w:numId="9">
    <w:abstractNumId w:val="15"/>
  </w:num>
  <w:num w:numId="10">
    <w:abstractNumId w:val="30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24"/>
  </w:num>
  <w:num w:numId="18">
    <w:abstractNumId w:val="31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0"/>
  </w:num>
  <w:num w:numId="27">
    <w:abstractNumId w:val="18"/>
  </w:num>
  <w:num w:numId="28">
    <w:abstractNumId w:val="11"/>
  </w:num>
  <w:num w:numId="29">
    <w:abstractNumId w:val="13"/>
  </w:num>
  <w:num w:numId="30">
    <w:abstractNumId w:val="27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41CBF"/>
    <w:rsid w:val="00055AD6"/>
    <w:rsid w:val="00060273"/>
    <w:rsid w:val="0006150D"/>
    <w:rsid w:val="00062916"/>
    <w:rsid w:val="00065DA2"/>
    <w:rsid w:val="00096DCA"/>
    <w:rsid w:val="000A1A53"/>
    <w:rsid w:val="000C0903"/>
    <w:rsid w:val="000E6885"/>
    <w:rsid w:val="000F0988"/>
    <w:rsid w:val="00100D50"/>
    <w:rsid w:val="00105780"/>
    <w:rsid w:val="00116932"/>
    <w:rsid w:val="00116D51"/>
    <w:rsid w:val="001354DD"/>
    <w:rsid w:val="001400EC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D00F5"/>
    <w:rsid w:val="001E0C8F"/>
    <w:rsid w:val="001E4DBA"/>
    <w:rsid w:val="001F0689"/>
    <w:rsid w:val="001F44C6"/>
    <w:rsid w:val="002127C5"/>
    <w:rsid w:val="00225869"/>
    <w:rsid w:val="00231ED1"/>
    <w:rsid w:val="00236006"/>
    <w:rsid w:val="002428DE"/>
    <w:rsid w:val="0024561D"/>
    <w:rsid w:val="002532E6"/>
    <w:rsid w:val="00256B4D"/>
    <w:rsid w:val="0027386B"/>
    <w:rsid w:val="00296415"/>
    <w:rsid w:val="002A629B"/>
    <w:rsid w:val="002A7C5E"/>
    <w:rsid w:val="002B68F3"/>
    <w:rsid w:val="002D520E"/>
    <w:rsid w:val="002D63FB"/>
    <w:rsid w:val="002F1BCC"/>
    <w:rsid w:val="00304CDE"/>
    <w:rsid w:val="003160DB"/>
    <w:rsid w:val="0032758A"/>
    <w:rsid w:val="003303CF"/>
    <w:rsid w:val="00347D11"/>
    <w:rsid w:val="00353866"/>
    <w:rsid w:val="00367D00"/>
    <w:rsid w:val="00367E2C"/>
    <w:rsid w:val="00371AEE"/>
    <w:rsid w:val="003811EE"/>
    <w:rsid w:val="00390E09"/>
    <w:rsid w:val="003965BA"/>
    <w:rsid w:val="00397C2B"/>
    <w:rsid w:val="003A6513"/>
    <w:rsid w:val="003B744F"/>
    <w:rsid w:val="003C1172"/>
    <w:rsid w:val="003C54AB"/>
    <w:rsid w:val="003C54E5"/>
    <w:rsid w:val="003E183E"/>
    <w:rsid w:val="003E1A90"/>
    <w:rsid w:val="003F7606"/>
    <w:rsid w:val="004017D4"/>
    <w:rsid w:val="00404399"/>
    <w:rsid w:val="0040458D"/>
    <w:rsid w:val="00436011"/>
    <w:rsid w:val="00455944"/>
    <w:rsid w:val="00473820"/>
    <w:rsid w:val="0049709F"/>
    <w:rsid w:val="004B29C0"/>
    <w:rsid w:val="004B6F78"/>
    <w:rsid w:val="004C180F"/>
    <w:rsid w:val="004D0032"/>
    <w:rsid w:val="004D1805"/>
    <w:rsid w:val="004D48ED"/>
    <w:rsid w:val="004F16B3"/>
    <w:rsid w:val="004F16FE"/>
    <w:rsid w:val="004F303E"/>
    <w:rsid w:val="004F608C"/>
    <w:rsid w:val="0050052C"/>
    <w:rsid w:val="005057F8"/>
    <w:rsid w:val="0051057F"/>
    <w:rsid w:val="00512DBE"/>
    <w:rsid w:val="00513F88"/>
    <w:rsid w:val="0052310F"/>
    <w:rsid w:val="00527AD9"/>
    <w:rsid w:val="00527F99"/>
    <w:rsid w:val="00543410"/>
    <w:rsid w:val="005440DD"/>
    <w:rsid w:val="00550C6D"/>
    <w:rsid w:val="005520F2"/>
    <w:rsid w:val="0055398A"/>
    <w:rsid w:val="00564A1D"/>
    <w:rsid w:val="005667EC"/>
    <w:rsid w:val="005764B5"/>
    <w:rsid w:val="00581B2B"/>
    <w:rsid w:val="00585618"/>
    <w:rsid w:val="005B6068"/>
    <w:rsid w:val="005D11F8"/>
    <w:rsid w:val="005D2446"/>
    <w:rsid w:val="005D3E19"/>
    <w:rsid w:val="00611D2A"/>
    <w:rsid w:val="0062426E"/>
    <w:rsid w:val="006450D3"/>
    <w:rsid w:val="0065654A"/>
    <w:rsid w:val="0066672A"/>
    <w:rsid w:val="00681CC4"/>
    <w:rsid w:val="006C3153"/>
    <w:rsid w:val="006D1163"/>
    <w:rsid w:val="006F3E07"/>
    <w:rsid w:val="006F5462"/>
    <w:rsid w:val="0070409E"/>
    <w:rsid w:val="00705EDC"/>
    <w:rsid w:val="00713965"/>
    <w:rsid w:val="0072777B"/>
    <w:rsid w:val="007318EF"/>
    <w:rsid w:val="00732F09"/>
    <w:rsid w:val="00737963"/>
    <w:rsid w:val="007466F5"/>
    <w:rsid w:val="0077121F"/>
    <w:rsid w:val="0077361D"/>
    <w:rsid w:val="00774C2B"/>
    <w:rsid w:val="007814D0"/>
    <w:rsid w:val="007A69DD"/>
    <w:rsid w:val="007B1CE2"/>
    <w:rsid w:val="007B7791"/>
    <w:rsid w:val="007C3E8C"/>
    <w:rsid w:val="007D5DC5"/>
    <w:rsid w:val="007E118B"/>
    <w:rsid w:val="007E1808"/>
    <w:rsid w:val="007F058B"/>
    <w:rsid w:val="007F2ECE"/>
    <w:rsid w:val="007F53E0"/>
    <w:rsid w:val="00801228"/>
    <w:rsid w:val="008041A8"/>
    <w:rsid w:val="0082378E"/>
    <w:rsid w:val="00832F31"/>
    <w:rsid w:val="00843ED9"/>
    <w:rsid w:val="00847F89"/>
    <w:rsid w:val="008747AC"/>
    <w:rsid w:val="008860E4"/>
    <w:rsid w:val="008927F2"/>
    <w:rsid w:val="008B2116"/>
    <w:rsid w:val="008B24BD"/>
    <w:rsid w:val="008B5D51"/>
    <w:rsid w:val="008C006F"/>
    <w:rsid w:val="008C5D47"/>
    <w:rsid w:val="008C6A97"/>
    <w:rsid w:val="008C7548"/>
    <w:rsid w:val="008D1ED0"/>
    <w:rsid w:val="008D5369"/>
    <w:rsid w:val="008F56F8"/>
    <w:rsid w:val="008F65E8"/>
    <w:rsid w:val="00916B73"/>
    <w:rsid w:val="009312E2"/>
    <w:rsid w:val="00933FCD"/>
    <w:rsid w:val="0095003F"/>
    <w:rsid w:val="00966A0E"/>
    <w:rsid w:val="00973985"/>
    <w:rsid w:val="00982D3C"/>
    <w:rsid w:val="0099703E"/>
    <w:rsid w:val="009A6CCA"/>
    <w:rsid w:val="009A6CDB"/>
    <w:rsid w:val="009B5762"/>
    <w:rsid w:val="009B5DE8"/>
    <w:rsid w:val="009C17F9"/>
    <w:rsid w:val="009E2515"/>
    <w:rsid w:val="00A00AA9"/>
    <w:rsid w:val="00A04AE2"/>
    <w:rsid w:val="00A10891"/>
    <w:rsid w:val="00A3637C"/>
    <w:rsid w:val="00A402A6"/>
    <w:rsid w:val="00A451B2"/>
    <w:rsid w:val="00A47ED5"/>
    <w:rsid w:val="00A50278"/>
    <w:rsid w:val="00A560A5"/>
    <w:rsid w:val="00A71F6F"/>
    <w:rsid w:val="00A801AF"/>
    <w:rsid w:val="00A95E9C"/>
    <w:rsid w:val="00AC2B23"/>
    <w:rsid w:val="00AC7564"/>
    <w:rsid w:val="00AE64D6"/>
    <w:rsid w:val="00AF2A49"/>
    <w:rsid w:val="00AF391F"/>
    <w:rsid w:val="00B04C43"/>
    <w:rsid w:val="00B04FD2"/>
    <w:rsid w:val="00B118DB"/>
    <w:rsid w:val="00B11C18"/>
    <w:rsid w:val="00B11E55"/>
    <w:rsid w:val="00B42A23"/>
    <w:rsid w:val="00B576B1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508A"/>
    <w:rsid w:val="00C231BD"/>
    <w:rsid w:val="00C31212"/>
    <w:rsid w:val="00C329CD"/>
    <w:rsid w:val="00C363EF"/>
    <w:rsid w:val="00C37A79"/>
    <w:rsid w:val="00C418C1"/>
    <w:rsid w:val="00C439E6"/>
    <w:rsid w:val="00C63431"/>
    <w:rsid w:val="00C65500"/>
    <w:rsid w:val="00C964F3"/>
    <w:rsid w:val="00CA45AE"/>
    <w:rsid w:val="00CA7C34"/>
    <w:rsid w:val="00CB45A2"/>
    <w:rsid w:val="00CB64AB"/>
    <w:rsid w:val="00CE17B5"/>
    <w:rsid w:val="00D06451"/>
    <w:rsid w:val="00D11554"/>
    <w:rsid w:val="00D25E63"/>
    <w:rsid w:val="00D275A2"/>
    <w:rsid w:val="00D3234B"/>
    <w:rsid w:val="00D34C16"/>
    <w:rsid w:val="00D42AD5"/>
    <w:rsid w:val="00D53849"/>
    <w:rsid w:val="00D53964"/>
    <w:rsid w:val="00D77BE8"/>
    <w:rsid w:val="00DA21F2"/>
    <w:rsid w:val="00DA614D"/>
    <w:rsid w:val="00DB107F"/>
    <w:rsid w:val="00DC5AF8"/>
    <w:rsid w:val="00DD0466"/>
    <w:rsid w:val="00DF7EF9"/>
    <w:rsid w:val="00E00476"/>
    <w:rsid w:val="00E21395"/>
    <w:rsid w:val="00E34268"/>
    <w:rsid w:val="00E45AAA"/>
    <w:rsid w:val="00E55222"/>
    <w:rsid w:val="00E609D1"/>
    <w:rsid w:val="00E60CF8"/>
    <w:rsid w:val="00E61212"/>
    <w:rsid w:val="00E64AAD"/>
    <w:rsid w:val="00E76BC2"/>
    <w:rsid w:val="00EA029F"/>
    <w:rsid w:val="00EA0FE4"/>
    <w:rsid w:val="00EC5A5E"/>
    <w:rsid w:val="00ED56F3"/>
    <w:rsid w:val="00F149D5"/>
    <w:rsid w:val="00F37515"/>
    <w:rsid w:val="00F41164"/>
    <w:rsid w:val="00F61A8B"/>
    <w:rsid w:val="00F64C1C"/>
    <w:rsid w:val="00F67516"/>
    <w:rsid w:val="00F7022C"/>
    <w:rsid w:val="00FA73F2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38ED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66C6-1728-44D0-9E2B-A82223ED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2020-03-21T01:37:00Z</cp:lastPrinted>
  <dcterms:created xsi:type="dcterms:W3CDTF">2020-03-23T20:53:00Z</dcterms:created>
  <dcterms:modified xsi:type="dcterms:W3CDTF">2020-03-24T01:22:00Z</dcterms:modified>
</cp:coreProperties>
</file>